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2880"/>
      </w:tblGrid>
      <w:tr w:rsidR="00221E3C" w:rsidRPr="00902D87" w:rsidTr="006D3175">
        <w:tc>
          <w:tcPr>
            <w:tcW w:w="5040" w:type="dxa"/>
            <w:vMerge w:val="restart"/>
            <w:vAlign w:val="center"/>
          </w:tcPr>
          <w:p w:rsidR="00221E3C" w:rsidRPr="00902D87" w:rsidRDefault="00221E3C" w:rsidP="00B67D89">
            <w:pPr>
              <w:pStyle w:val="Title"/>
              <w:jc w:val="left"/>
              <w:rPr>
                <w:sz w:val="28"/>
              </w:rPr>
            </w:pPr>
            <w:r w:rsidRPr="00902D87">
              <w:rPr>
                <w:sz w:val="28"/>
              </w:rPr>
              <w:t>Energy Effici</w:t>
            </w:r>
            <w:r w:rsidR="00310967" w:rsidRPr="00902D87">
              <w:rPr>
                <w:sz w:val="28"/>
              </w:rPr>
              <w:t>ency EM&amp;V</w:t>
            </w:r>
            <w:r w:rsidR="00310967" w:rsidRPr="00902D87">
              <w:rPr>
                <w:sz w:val="28"/>
              </w:rPr>
              <w:br/>
            </w:r>
            <w:r w:rsidRPr="00902D87">
              <w:rPr>
                <w:sz w:val="28"/>
              </w:rPr>
              <w:t>Quarterly Stakeholder</w:t>
            </w:r>
            <w:r w:rsidR="00B67D89" w:rsidRPr="00902D87">
              <w:rPr>
                <w:sz w:val="28"/>
              </w:rPr>
              <w:t xml:space="preserve"> </w:t>
            </w:r>
            <w:r w:rsidRPr="00902D87">
              <w:rPr>
                <w:sz w:val="28"/>
              </w:rPr>
              <w:t>Meeting</w:t>
            </w:r>
          </w:p>
          <w:p w:rsidR="00221E3C" w:rsidRPr="00902D87" w:rsidRDefault="00221E3C" w:rsidP="00B67D89">
            <w:pPr>
              <w:pStyle w:val="Title"/>
              <w:jc w:val="left"/>
              <w:rPr>
                <w:sz w:val="24"/>
              </w:rPr>
            </w:pPr>
          </w:p>
          <w:p w:rsidR="00221E3C" w:rsidRPr="00902D87" w:rsidRDefault="00221E3C" w:rsidP="00873B6E">
            <w:pPr>
              <w:pStyle w:val="Title"/>
              <w:jc w:val="left"/>
            </w:pPr>
            <w:r w:rsidRPr="00902D87">
              <w:rPr>
                <w:sz w:val="24"/>
              </w:rPr>
              <w:t>Agenda</w:t>
            </w:r>
            <w:r w:rsidR="00165FD2" w:rsidRPr="00902D87">
              <w:rPr>
                <w:sz w:val="24"/>
              </w:rPr>
              <w:t xml:space="preserve"> – Fourth</w:t>
            </w:r>
            <w:r w:rsidR="00873B6E" w:rsidRPr="00902D87">
              <w:rPr>
                <w:sz w:val="24"/>
              </w:rPr>
              <w:t xml:space="preserve"> Quarter, 2017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21E3C" w:rsidRPr="00902D87" w:rsidRDefault="00165FD2" w:rsidP="00DF328B">
            <w:pPr>
              <w:jc w:val="right"/>
              <w:rPr>
                <w:smallCaps/>
              </w:rPr>
            </w:pPr>
            <w:r w:rsidRPr="00902D87">
              <w:rPr>
                <w:smallCaps/>
              </w:rPr>
              <w:t>Date</w:t>
            </w:r>
            <w:r w:rsidR="00221E3C" w:rsidRPr="00902D87">
              <w:rPr>
                <w:smallCaps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221E3C" w:rsidRPr="00902D87" w:rsidRDefault="00165FD2" w:rsidP="002F14CE">
            <w:r w:rsidRPr="00902D87">
              <w:t>December 12</w:t>
            </w:r>
            <w:r w:rsidR="00221E3C" w:rsidRPr="00902D87">
              <w:t>, 2017</w:t>
            </w:r>
          </w:p>
          <w:p w:rsidR="00221E3C" w:rsidRPr="00902D87" w:rsidRDefault="00165FD2" w:rsidP="002F14CE">
            <w:r w:rsidRPr="00902D87">
              <w:t>10:00 am – 5</w:t>
            </w:r>
            <w:r w:rsidR="00221E3C" w:rsidRPr="00902D87">
              <w:t xml:space="preserve"> pm</w:t>
            </w:r>
          </w:p>
        </w:tc>
      </w:tr>
      <w:tr w:rsidR="00221E3C" w:rsidRPr="00902D87" w:rsidTr="006D3175">
        <w:tc>
          <w:tcPr>
            <w:tcW w:w="5040" w:type="dxa"/>
            <w:vMerge/>
          </w:tcPr>
          <w:p w:rsidR="00221E3C" w:rsidRPr="00902D87" w:rsidRDefault="00221E3C" w:rsidP="00A25113"/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21E3C" w:rsidRPr="00902D87" w:rsidRDefault="00221E3C" w:rsidP="00DF328B">
            <w:pPr>
              <w:jc w:val="right"/>
              <w:rPr>
                <w:smallCaps/>
              </w:rPr>
            </w:pPr>
            <w:r w:rsidRPr="00902D87">
              <w:rPr>
                <w:smallCaps/>
              </w:rPr>
              <w:t>Location:</w:t>
            </w:r>
          </w:p>
        </w:tc>
        <w:tc>
          <w:tcPr>
            <w:tcW w:w="2880" w:type="dxa"/>
            <w:shd w:val="clear" w:color="auto" w:fill="auto"/>
          </w:tcPr>
          <w:p w:rsidR="00221E3C" w:rsidRPr="00902D87" w:rsidRDefault="00165FD2" w:rsidP="002F14CE">
            <w:r w:rsidRPr="00902D87">
              <w:t>Pacific Energy Center</w:t>
            </w:r>
          </w:p>
          <w:p w:rsidR="00221E3C" w:rsidRPr="00902D87" w:rsidRDefault="00165FD2" w:rsidP="002F14CE">
            <w:r w:rsidRPr="00902D87">
              <w:t>HVAC Room</w:t>
            </w:r>
          </w:p>
          <w:p w:rsidR="00165FD2" w:rsidRPr="00902D87" w:rsidRDefault="00165FD2" w:rsidP="002F14CE">
            <w:r w:rsidRPr="00902D87">
              <w:t>851 Howard Street</w:t>
            </w:r>
          </w:p>
          <w:p w:rsidR="00221E3C" w:rsidRPr="00902D87" w:rsidRDefault="00221E3C" w:rsidP="002F14CE">
            <w:r w:rsidRPr="00902D87">
              <w:t>S</w:t>
            </w:r>
            <w:r w:rsidR="00165FD2" w:rsidRPr="00902D87">
              <w:t>an Francisco, CA 94103</w:t>
            </w:r>
          </w:p>
        </w:tc>
      </w:tr>
      <w:tr w:rsidR="00221E3C" w:rsidRPr="00902D87" w:rsidTr="006D3175">
        <w:tc>
          <w:tcPr>
            <w:tcW w:w="5040" w:type="dxa"/>
            <w:vMerge/>
          </w:tcPr>
          <w:p w:rsidR="00221E3C" w:rsidRPr="00902D87" w:rsidRDefault="00221E3C" w:rsidP="00A25113"/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21E3C" w:rsidRPr="00902D87" w:rsidRDefault="00221E3C" w:rsidP="00DF328B">
            <w:pPr>
              <w:jc w:val="right"/>
              <w:rPr>
                <w:smallCaps/>
              </w:rPr>
            </w:pPr>
            <w:r w:rsidRPr="00902D87">
              <w:rPr>
                <w:smallCaps/>
              </w:rPr>
              <w:t>Phone:</w:t>
            </w:r>
          </w:p>
        </w:tc>
        <w:tc>
          <w:tcPr>
            <w:tcW w:w="2880" w:type="dxa"/>
            <w:shd w:val="clear" w:color="auto" w:fill="auto"/>
          </w:tcPr>
          <w:p w:rsidR="00221E3C" w:rsidRPr="00902D87" w:rsidRDefault="00165FD2" w:rsidP="00A80121">
            <w:pPr>
              <w:rPr>
                <w:rFonts w:cs="Arial"/>
                <w:color w:val="666666"/>
                <w:sz w:val="23"/>
                <w:szCs w:val="23"/>
              </w:rPr>
            </w:pPr>
            <w:r w:rsidRPr="00902D87">
              <w:rPr>
                <w:rFonts w:cs="Arial"/>
                <w:sz w:val="23"/>
                <w:szCs w:val="23"/>
              </w:rPr>
              <w:t>Call in: 866-660-2389</w:t>
            </w:r>
            <w:r w:rsidRPr="00902D87">
              <w:rPr>
                <w:rFonts w:cs="Arial"/>
                <w:sz w:val="23"/>
                <w:szCs w:val="23"/>
              </w:rPr>
              <w:br/>
              <w:t>Participant: 937-2559</w:t>
            </w:r>
          </w:p>
        </w:tc>
      </w:tr>
      <w:tr w:rsidR="00221E3C" w:rsidRPr="00902D87" w:rsidTr="006D3175">
        <w:tc>
          <w:tcPr>
            <w:tcW w:w="5040" w:type="dxa"/>
            <w:vMerge/>
          </w:tcPr>
          <w:p w:rsidR="00221E3C" w:rsidRPr="00902D87" w:rsidRDefault="00221E3C" w:rsidP="00A25113"/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21E3C" w:rsidRPr="00902D87" w:rsidRDefault="00221E3C" w:rsidP="00DF328B">
            <w:pPr>
              <w:jc w:val="right"/>
              <w:rPr>
                <w:smallCaps/>
              </w:rPr>
            </w:pPr>
            <w:proofErr w:type="spellStart"/>
            <w:r w:rsidRPr="00902D87">
              <w:rPr>
                <w:smallCaps/>
              </w:rPr>
              <w:t>Webex</w:t>
            </w:r>
            <w:proofErr w:type="spellEnd"/>
            <w:r w:rsidRPr="00902D87">
              <w:rPr>
                <w:smallCaps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65FD2" w:rsidRPr="00902D87" w:rsidRDefault="003C4E20" w:rsidP="00165FD2">
            <w:hyperlink r:id="rId6" w:history="1">
              <w:r w:rsidR="00165FD2" w:rsidRPr="00902D87">
                <w:rPr>
                  <w:rStyle w:val="Hyperlink"/>
                </w:rPr>
                <w:t>https://van.webex.com/van/j.php?MTID=m349a23037e1aab179d4dcac412f969e6</w:t>
              </w:r>
            </w:hyperlink>
          </w:p>
          <w:p w:rsidR="00165FD2" w:rsidRPr="00902D87" w:rsidRDefault="00165FD2" w:rsidP="00165FD2">
            <w:pPr>
              <w:spacing w:line="300" w:lineRule="atLeast"/>
              <w:rPr>
                <w:rFonts w:cs="Arial"/>
                <w:color w:val="666666"/>
                <w:sz w:val="23"/>
                <w:szCs w:val="23"/>
              </w:rPr>
            </w:pPr>
          </w:p>
          <w:p w:rsidR="00165FD2" w:rsidRPr="00902D87" w:rsidRDefault="00165FD2" w:rsidP="00165FD2">
            <w:pPr>
              <w:spacing w:line="300" w:lineRule="atLeast"/>
              <w:rPr>
                <w:rFonts w:cs="Arial"/>
                <w:sz w:val="23"/>
                <w:szCs w:val="23"/>
              </w:rPr>
            </w:pPr>
            <w:r w:rsidRPr="00902D87">
              <w:rPr>
                <w:rFonts w:cs="Arial"/>
                <w:sz w:val="23"/>
                <w:szCs w:val="23"/>
              </w:rPr>
              <w:t xml:space="preserve">Meeting number: 743 558 337 </w:t>
            </w:r>
          </w:p>
          <w:p w:rsidR="00165FD2" w:rsidRPr="00902D87" w:rsidRDefault="00165FD2" w:rsidP="00165FD2">
            <w:pPr>
              <w:rPr>
                <w:rFonts w:cs="Arial"/>
                <w:sz w:val="23"/>
                <w:szCs w:val="23"/>
              </w:rPr>
            </w:pPr>
          </w:p>
          <w:p w:rsidR="00165FD2" w:rsidRPr="00902D87" w:rsidRDefault="00165FD2" w:rsidP="00165FD2">
            <w:r w:rsidRPr="00902D87">
              <w:rPr>
                <w:rFonts w:cs="Arial"/>
                <w:sz w:val="23"/>
                <w:szCs w:val="23"/>
              </w:rPr>
              <w:t>Meeting password: !Energy1</w:t>
            </w:r>
          </w:p>
          <w:p w:rsidR="008C4273" w:rsidRPr="00902D87" w:rsidRDefault="008C4273" w:rsidP="002F14CE"/>
        </w:tc>
      </w:tr>
    </w:tbl>
    <w:p w:rsidR="00184C4F" w:rsidRPr="00902D87" w:rsidRDefault="00184C4F" w:rsidP="004678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36"/>
        <w:gridCol w:w="3947"/>
        <w:gridCol w:w="2519"/>
      </w:tblGrid>
      <w:tr w:rsidR="007125FC" w:rsidRPr="00902D87" w:rsidTr="001F32CF">
        <w:trPr>
          <w:tblHeader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25FC" w:rsidRPr="00902D87" w:rsidRDefault="007125FC" w:rsidP="004678FF">
            <w:pPr>
              <w:rPr>
                <w:b/>
              </w:rPr>
            </w:pPr>
            <w:r w:rsidRPr="00902D87">
              <w:rPr>
                <w:b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25FC" w:rsidRPr="00902D87" w:rsidRDefault="007125FC" w:rsidP="004678FF">
            <w:pPr>
              <w:rPr>
                <w:b/>
              </w:rPr>
            </w:pPr>
            <w:r w:rsidRPr="00902D87">
              <w:rPr>
                <w:b/>
              </w:rPr>
              <w:t>Time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25FC" w:rsidRPr="00902D87" w:rsidRDefault="007125FC" w:rsidP="004678FF">
            <w:pPr>
              <w:rPr>
                <w:b/>
              </w:rPr>
            </w:pPr>
            <w:r w:rsidRPr="00902D87">
              <w:rPr>
                <w:b/>
              </w:rPr>
              <w:t>Topic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25FC" w:rsidRPr="00902D87" w:rsidRDefault="00034751" w:rsidP="004678FF">
            <w:pPr>
              <w:rPr>
                <w:b/>
              </w:rPr>
            </w:pPr>
            <w:r w:rsidRPr="00902D87">
              <w:rPr>
                <w:b/>
              </w:rPr>
              <w:t>Facilitator/Presenter</w:t>
            </w:r>
          </w:p>
        </w:tc>
      </w:tr>
      <w:tr w:rsidR="007125FC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7125FC" w:rsidRPr="00902D87" w:rsidRDefault="00F70A91" w:rsidP="009C7937">
            <w:pPr>
              <w:jc w:val="center"/>
            </w:pPr>
            <w:r w:rsidRPr="00902D87">
              <w:t>2017.Q4</w:t>
            </w:r>
            <w:r w:rsidR="007125FC" w:rsidRPr="00902D87">
              <w:t>.</w:t>
            </w:r>
            <w:r w:rsidR="009C7937" w:rsidRPr="00902D87">
              <w:fldChar w:fldCharType="begin"/>
            </w:r>
            <w:r w:rsidR="009C7937" w:rsidRPr="00902D87">
              <w:instrText xml:space="preserve"> SEQ ItemNum \# "000" </w:instrText>
            </w:r>
            <w:r w:rsidR="009C7937" w:rsidRPr="00902D87">
              <w:fldChar w:fldCharType="separate"/>
            </w:r>
            <w:r w:rsidR="00310967" w:rsidRPr="00902D87">
              <w:rPr>
                <w:noProof/>
              </w:rPr>
              <w:t>001</w:t>
            </w:r>
            <w:r w:rsidR="009C7937" w:rsidRPr="00902D87">
              <w:fldChar w:fldCharType="end"/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7125FC" w:rsidRPr="00902D87" w:rsidRDefault="003C4E20" w:rsidP="00DC3120">
            <w:pPr>
              <w:jc w:val="center"/>
            </w:pPr>
            <w:r>
              <w:t>10:00 – 10:10</w:t>
            </w:r>
            <w:r w:rsidR="00E95019" w:rsidRPr="00902D87">
              <w:br/>
              <w:t>(</w:t>
            </w:r>
            <w:r>
              <w:t>10</w:t>
            </w:r>
            <w:r w:rsidR="00DC3120" w:rsidRPr="00902D87">
              <w:t xml:space="preserve"> </w:t>
            </w:r>
            <w:r w:rsidR="00E95019" w:rsidRPr="00902D87">
              <w:t>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7125FC" w:rsidRPr="00902D87" w:rsidRDefault="00E95019" w:rsidP="00E95019">
            <w:r w:rsidRPr="00902D87">
              <w:t>Welcome, Introductions, and Housekeeping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7125FC" w:rsidRPr="00902D87" w:rsidRDefault="00F70A91" w:rsidP="00271800">
            <w:pPr>
              <w:jc w:val="center"/>
            </w:pPr>
            <w:r w:rsidRPr="00902D87">
              <w:t>Rory Cox</w:t>
            </w:r>
            <w:r w:rsidR="00271800" w:rsidRPr="00902D87">
              <w:br/>
            </w:r>
            <w:r w:rsidR="007125FC" w:rsidRPr="00902D87">
              <w:t>(ED)</w:t>
            </w:r>
          </w:p>
        </w:tc>
      </w:tr>
      <w:tr w:rsidR="00DC3120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F70A91" w:rsidP="00A25113">
            <w:pPr>
              <w:jc w:val="center"/>
            </w:pPr>
            <w:r w:rsidRPr="00902D87">
              <w:t>2017.Q4</w:t>
            </w:r>
            <w:r w:rsidR="00DC3120" w:rsidRPr="00902D87">
              <w:t>.</w:t>
            </w:r>
            <w:r w:rsidR="00DC3120" w:rsidRPr="00902D87">
              <w:fldChar w:fldCharType="begin"/>
            </w:r>
            <w:r w:rsidR="00DC3120" w:rsidRPr="00902D87">
              <w:instrText xml:space="preserve"> SEQ ItemNum \# "000" </w:instrText>
            </w:r>
            <w:r w:rsidR="00DC3120" w:rsidRPr="00902D87">
              <w:fldChar w:fldCharType="separate"/>
            </w:r>
            <w:r w:rsidR="00310967" w:rsidRPr="00902D87">
              <w:rPr>
                <w:noProof/>
              </w:rPr>
              <w:t>002</w:t>
            </w:r>
            <w:r w:rsidR="00DC3120" w:rsidRPr="00902D87">
              <w:fldChar w:fldCharType="end"/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3C4E20" w:rsidP="00DC3120">
            <w:pPr>
              <w:jc w:val="center"/>
            </w:pPr>
            <w:r>
              <w:t>10:10 – 10:2</w:t>
            </w:r>
            <w:r w:rsidR="00A11EE0" w:rsidRPr="00902D87">
              <w:t>5</w:t>
            </w:r>
            <w:r w:rsidR="00A11EE0" w:rsidRPr="00902D87">
              <w:br/>
              <w:t>(10</w:t>
            </w:r>
            <w:r w:rsidR="00DC3120" w:rsidRPr="00902D87">
              <w:t xml:space="preserve"> 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3C4E20" w:rsidP="004678FF">
            <w:r>
              <w:t>Updates from Energy Division Management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A11EE0" w:rsidP="00271800">
            <w:pPr>
              <w:jc w:val="center"/>
            </w:pPr>
            <w:r w:rsidRPr="00902D87">
              <w:t>Jeorge Tagnipes</w:t>
            </w:r>
            <w:r w:rsidR="00DC3120" w:rsidRPr="00902D87">
              <w:br/>
              <w:t>(ED)</w:t>
            </w:r>
          </w:p>
        </w:tc>
      </w:tr>
      <w:tr w:rsidR="00DC3120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F70A91" w:rsidP="002F14CE">
            <w:pPr>
              <w:jc w:val="center"/>
            </w:pPr>
            <w:r w:rsidRPr="00902D87">
              <w:t>2017</w:t>
            </w:r>
            <w:proofErr w:type="gramStart"/>
            <w:r w:rsidRPr="00902D87">
              <w:t>.Q4</w:t>
            </w:r>
            <w:proofErr w:type="gramEnd"/>
            <w:r w:rsidR="00DC3120" w:rsidRPr="00902D87">
              <w:t>.</w:t>
            </w:r>
            <w:r w:rsidR="00DC3120" w:rsidRPr="00902D87">
              <w:fldChar w:fldCharType="begin"/>
            </w:r>
            <w:r w:rsidR="00DC3120" w:rsidRPr="00902D87">
              <w:instrText xml:space="preserve"> SEQ ItemNum \# "000" </w:instrText>
            </w:r>
            <w:r w:rsidR="00DC3120" w:rsidRPr="00902D87">
              <w:fldChar w:fldCharType="separate"/>
            </w:r>
            <w:r w:rsidR="00310967" w:rsidRPr="00902D87">
              <w:rPr>
                <w:noProof/>
              </w:rPr>
              <w:t>004</w:t>
            </w:r>
            <w:r w:rsidR="00DC3120" w:rsidRPr="00902D87">
              <w:fldChar w:fldCharType="end"/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A11EE0" w:rsidP="00E95019">
            <w:pPr>
              <w:jc w:val="center"/>
            </w:pPr>
            <w:r w:rsidRPr="00902D87">
              <w:t>10:25 – 11</w:t>
            </w:r>
            <w:r w:rsidR="001F32CF">
              <w:br/>
              <w:t>(35</w:t>
            </w:r>
            <w:r w:rsidR="00DC3120" w:rsidRPr="00902D87">
              <w:t xml:space="preserve"> 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1F32CF" w:rsidP="00A11EE0">
            <w:pPr>
              <w:tabs>
                <w:tab w:val="left" w:pos="408"/>
              </w:tabs>
            </w:pPr>
            <w:r>
              <w:t>Behavior Programs and Definitions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1F32CF" w:rsidP="00271800">
            <w:pPr>
              <w:jc w:val="center"/>
            </w:pPr>
            <w:r>
              <w:t>Lucy Morris</w:t>
            </w:r>
          </w:p>
          <w:p w:rsidR="00A11EE0" w:rsidRPr="00902D87" w:rsidRDefault="001F32CF" w:rsidP="00271800">
            <w:pPr>
              <w:jc w:val="center"/>
            </w:pPr>
            <w:r>
              <w:t>(PG&amp;E</w:t>
            </w:r>
            <w:r w:rsidR="00A11EE0" w:rsidRPr="00902D87">
              <w:t>)</w:t>
            </w:r>
          </w:p>
        </w:tc>
      </w:tr>
      <w:tr w:rsidR="00DC3120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F70A91" w:rsidP="00A25113">
            <w:pPr>
              <w:jc w:val="center"/>
            </w:pPr>
            <w:r w:rsidRPr="00902D87">
              <w:t>2017.Q4</w:t>
            </w:r>
            <w:r w:rsidR="00DC3120" w:rsidRPr="00902D87">
              <w:t>.</w:t>
            </w:r>
            <w:r w:rsidR="00DC3120" w:rsidRPr="00902D87">
              <w:fldChar w:fldCharType="begin"/>
            </w:r>
            <w:r w:rsidR="00DC3120" w:rsidRPr="00902D87">
              <w:instrText xml:space="preserve"> SEQ ItemNum \# "000" </w:instrText>
            </w:r>
            <w:r w:rsidR="00DC3120" w:rsidRPr="00902D87">
              <w:fldChar w:fldCharType="separate"/>
            </w:r>
            <w:r w:rsidR="00310967" w:rsidRPr="00902D87">
              <w:rPr>
                <w:noProof/>
              </w:rPr>
              <w:t>005</w:t>
            </w:r>
            <w:r w:rsidR="00DC3120" w:rsidRPr="00902D87">
              <w:fldChar w:fldCharType="end"/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A11EE0" w:rsidP="00E95019">
            <w:pPr>
              <w:jc w:val="center"/>
            </w:pPr>
            <w:r w:rsidRPr="00902D87">
              <w:t>11 – 11:</w:t>
            </w:r>
            <w:r w:rsidR="00AF2FFE" w:rsidRPr="00902D87">
              <w:t>1</w:t>
            </w:r>
            <w:r w:rsidRPr="00902D87">
              <w:t>0</w:t>
            </w:r>
            <w:r w:rsidR="00AF2FFE" w:rsidRPr="00902D87">
              <w:br/>
              <w:t>(10</w:t>
            </w:r>
            <w:r w:rsidR="00DC3120" w:rsidRPr="00902D87">
              <w:t xml:space="preserve"> 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AF2FFE" w:rsidP="00A25113">
            <w:r w:rsidRPr="00902D87">
              <w:t>Stretch Break!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A11EE0" w:rsidRPr="00902D87" w:rsidRDefault="00AF2FFE" w:rsidP="00A25113">
            <w:pPr>
              <w:jc w:val="center"/>
            </w:pPr>
            <w:r w:rsidRPr="00902D87">
              <w:t>Everyone</w:t>
            </w:r>
          </w:p>
        </w:tc>
      </w:tr>
      <w:tr w:rsidR="00DC3120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F70A91" w:rsidP="00A25113">
            <w:pPr>
              <w:jc w:val="center"/>
            </w:pPr>
            <w:r w:rsidRPr="00902D87">
              <w:t>2017.Q4</w:t>
            </w:r>
            <w:r w:rsidR="00DC3120" w:rsidRPr="00902D87">
              <w:t>.</w:t>
            </w:r>
            <w:r w:rsidR="00DC3120" w:rsidRPr="00902D87">
              <w:fldChar w:fldCharType="begin"/>
            </w:r>
            <w:r w:rsidR="00DC3120" w:rsidRPr="00902D87">
              <w:instrText xml:space="preserve"> SEQ ItemNum \# "000" </w:instrText>
            </w:r>
            <w:r w:rsidR="00DC3120" w:rsidRPr="00902D87">
              <w:fldChar w:fldCharType="separate"/>
            </w:r>
            <w:r w:rsidR="00310967" w:rsidRPr="00902D87">
              <w:rPr>
                <w:noProof/>
              </w:rPr>
              <w:t>006</w:t>
            </w:r>
            <w:r w:rsidR="00DC3120" w:rsidRPr="00902D87">
              <w:fldChar w:fldCharType="end"/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DC3120" w:rsidRPr="00902D87" w:rsidRDefault="00AF2FFE" w:rsidP="00E95019">
            <w:pPr>
              <w:jc w:val="center"/>
            </w:pPr>
            <w:r w:rsidRPr="00902D87">
              <w:t>11:10 to 11:40</w:t>
            </w:r>
            <w:r w:rsidRPr="00902D87">
              <w:br/>
              <w:t>(30</w:t>
            </w:r>
            <w:r w:rsidR="00DC3120" w:rsidRPr="00902D87">
              <w:t xml:space="preserve"> 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AF2FFE" w:rsidRPr="00902D87" w:rsidRDefault="00AF2FFE" w:rsidP="00A25113">
            <w:r w:rsidRPr="00902D87">
              <w:t>Bay REN’s EM&amp;V proposals</w:t>
            </w:r>
          </w:p>
          <w:p w:rsidR="00AF2FFE" w:rsidRPr="00902D87" w:rsidRDefault="00AF2FFE" w:rsidP="00A25113"/>
          <w:p w:rsidR="00DC3120" w:rsidRPr="00902D87" w:rsidRDefault="00DC3120" w:rsidP="00A25113"/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AF2FFE" w:rsidRPr="00902D87" w:rsidRDefault="00AF2FFE" w:rsidP="00AF2FFE">
            <w:pPr>
              <w:jc w:val="center"/>
            </w:pPr>
            <w:r w:rsidRPr="00902D87">
              <w:t xml:space="preserve">Jenny Berg </w:t>
            </w:r>
          </w:p>
          <w:p w:rsidR="00AF2FFE" w:rsidRPr="00902D87" w:rsidRDefault="00AF2FFE" w:rsidP="00AF2FFE">
            <w:pPr>
              <w:jc w:val="center"/>
            </w:pPr>
            <w:r w:rsidRPr="00902D87">
              <w:t>(Bay REN)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t>2017.Q4.</w:t>
            </w:r>
            <w:r>
              <w:t>007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11:40 to 12:10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r w:rsidRPr="00902D87">
              <w:rPr>
                <w:sz w:val="20"/>
                <w:szCs w:val="20"/>
              </w:rPr>
              <w:t>WE&amp;T Tool Lending Library Impact Study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Default="001F32CF" w:rsidP="001F32CF">
            <w:pPr>
              <w:jc w:val="center"/>
            </w:pPr>
            <w:r>
              <w:t>Megan Campbell</w:t>
            </w:r>
          </w:p>
          <w:p w:rsidR="001F32CF" w:rsidRPr="00902D87" w:rsidRDefault="001F32CF" w:rsidP="001F32CF">
            <w:pPr>
              <w:jc w:val="center"/>
            </w:pPr>
            <w:r>
              <w:t>(</w:t>
            </w:r>
            <w:r w:rsidRPr="00902D87">
              <w:t>Opinion Dynamics</w:t>
            </w:r>
            <w:r>
              <w:t>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lastRenderedPageBreak/>
              <w:t>2017.Q4.</w:t>
            </w:r>
            <w:r w:rsidRPr="00902D87">
              <w:fldChar w:fldCharType="begin"/>
            </w:r>
            <w:r w:rsidRPr="00902D87">
              <w:instrText xml:space="preserve"> SEQ ItemNum \# "000" </w:instrText>
            </w:r>
            <w:r w:rsidRPr="00902D87">
              <w:fldChar w:fldCharType="separate"/>
            </w:r>
            <w:r w:rsidRPr="00902D87">
              <w:rPr>
                <w:noProof/>
              </w:rPr>
              <w:t>008</w:t>
            </w:r>
            <w:r w:rsidRPr="00902D87">
              <w:fldChar w:fldCharType="end"/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t>12:10 to 1:00</w:t>
            </w:r>
            <w:r w:rsidRPr="00902D87">
              <w:br/>
              <w:t>(50 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r w:rsidRPr="00902D87">
              <w:t>Lunch on your own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t>Everyone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DF0E39">
            <w:pPr>
              <w:jc w:val="center"/>
            </w:pPr>
            <w:r w:rsidRPr="00902D87">
              <w:t>2017.Q4.</w:t>
            </w:r>
            <w:r w:rsidR="00DF0E39">
              <w:t>009</w:t>
            </w:r>
            <w:r w:rsidR="00DF0E39" w:rsidRPr="00902D87">
              <w:t xml:space="preserve"> 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1:00 to 1:3</w:t>
            </w:r>
            <w:r w:rsidRPr="00902D87">
              <w:t>0</w:t>
            </w:r>
            <w:r w:rsidRPr="00902D87">
              <w:br/>
              <w:t>(30 min.)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r w:rsidRPr="00902D87">
              <w:t>On-Bill Finance Study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Default="001F32CF" w:rsidP="001F32CF">
            <w:pPr>
              <w:jc w:val="center"/>
            </w:pPr>
            <w:r>
              <w:t>Megan Campbell</w:t>
            </w:r>
          </w:p>
          <w:p w:rsidR="001F32CF" w:rsidRPr="00902D87" w:rsidRDefault="001F32CF" w:rsidP="001F32CF">
            <w:pPr>
              <w:jc w:val="center"/>
            </w:pPr>
            <w:r>
              <w:t>(</w:t>
            </w:r>
            <w:r w:rsidRPr="00902D87">
              <w:t>Opinion Dynamics</w:t>
            </w:r>
            <w:r>
              <w:t>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DF0E39" w:rsidP="001F32CF">
            <w:pPr>
              <w:jc w:val="center"/>
            </w:pPr>
            <w:r>
              <w:t>2017.Q4.010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1:30 to 2:00</w:t>
            </w:r>
            <w:r w:rsidRPr="00902D87">
              <w:t xml:space="preserve"> </w:t>
            </w:r>
          </w:p>
          <w:p w:rsidR="001F32CF" w:rsidRPr="00902D87" w:rsidRDefault="001F32CF" w:rsidP="001F32CF">
            <w:pPr>
              <w:jc w:val="center"/>
            </w:pPr>
            <w:r w:rsidRPr="00902D87">
              <w:t>(30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r w:rsidRPr="00902D87">
              <w:t>Finance Marketing Education and Outreach Campaign – Early Process Evaluation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Default="001F32CF" w:rsidP="001F32CF">
            <w:pPr>
              <w:jc w:val="center"/>
            </w:pPr>
            <w:r>
              <w:t>Megan Campbell</w:t>
            </w:r>
          </w:p>
          <w:p w:rsidR="001F32CF" w:rsidRPr="00902D87" w:rsidRDefault="001F32CF" w:rsidP="001F32CF">
            <w:pPr>
              <w:jc w:val="center"/>
            </w:pPr>
            <w:r>
              <w:t>(</w:t>
            </w:r>
            <w:r w:rsidRPr="00902D87">
              <w:t>Opinion Dynamics</w:t>
            </w:r>
            <w:r>
              <w:t>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DF0E39" w:rsidP="001F32CF">
            <w:pPr>
              <w:jc w:val="center"/>
            </w:pPr>
            <w:r>
              <w:t>2017.Q4.011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2:00 to 2:30</w:t>
            </w:r>
          </w:p>
          <w:p w:rsidR="001F32CF" w:rsidRPr="00902D87" w:rsidRDefault="001F32CF" w:rsidP="001F32CF">
            <w:pPr>
              <w:jc w:val="center"/>
            </w:pPr>
            <w:r w:rsidRPr="00902D87">
              <w:t>(30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rPr>
                <w:sz w:val="24"/>
                <w:szCs w:val="24"/>
              </w:rPr>
            </w:pPr>
            <w:r w:rsidRPr="00902D87">
              <w:rPr>
                <w:sz w:val="24"/>
                <w:szCs w:val="24"/>
              </w:rPr>
              <w:t>Finance Small Business Market Baseline Study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Default="001F32CF" w:rsidP="001F32CF">
            <w:pPr>
              <w:jc w:val="center"/>
            </w:pPr>
            <w:r>
              <w:t>Megan Campbell</w:t>
            </w:r>
          </w:p>
          <w:p w:rsidR="001F32CF" w:rsidRPr="00902D87" w:rsidRDefault="001F32CF" w:rsidP="001F32CF">
            <w:pPr>
              <w:jc w:val="center"/>
            </w:pPr>
            <w:r>
              <w:t>(</w:t>
            </w:r>
            <w:r w:rsidRPr="00902D87">
              <w:t>Opinion Dynamics</w:t>
            </w:r>
            <w:r>
              <w:t>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DF0E39" w:rsidP="001F32CF">
            <w:pPr>
              <w:jc w:val="center"/>
            </w:pPr>
            <w:r>
              <w:t>2017.Q4.012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2:30 to 2:40</w:t>
            </w:r>
          </w:p>
          <w:p w:rsidR="001F32CF" w:rsidRPr="00902D87" w:rsidRDefault="001F32CF" w:rsidP="001F32CF">
            <w:pPr>
              <w:jc w:val="center"/>
            </w:pPr>
            <w:r>
              <w:t>(1</w:t>
            </w:r>
            <w:r w:rsidRPr="00902D87">
              <w:t>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Default="001F32CF" w:rsidP="001F32CF">
            <w:pPr>
              <w:rPr>
                <w:sz w:val="24"/>
                <w:szCs w:val="24"/>
              </w:rPr>
            </w:pPr>
            <w:r w:rsidRPr="00902D87">
              <w:rPr>
                <w:sz w:val="24"/>
                <w:szCs w:val="24"/>
              </w:rPr>
              <w:t>Stretch Break!</w:t>
            </w:r>
          </w:p>
          <w:p w:rsidR="001F32CF" w:rsidRPr="00902D87" w:rsidRDefault="001F32CF" w:rsidP="001F32CF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3C4E20" w:rsidP="001F32CF">
            <w:pPr>
              <w:jc w:val="center"/>
            </w:pPr>
            <w:r>
              <w:t>Everyone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DF0E39" w:rsidP="001F32CF">
            <w:pPr>
              <w:jc w:val="center"/>
            </w:pPr>
            <w:r>
              <w:t>2017.Q4.013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2:40 to 3:10</w:t>
            </w:r>
            <w:r w:rsidRPr="00902D87">
              <w:t xml:space="preserve"> </w:t>
            </w:r>
          </w:p>
          <w:p w:rsidR="001F32CF" w:rsidRPr="00902D87" w:rsidRDefault="001F32CF" w:rsidP="001F32CF">
            <w:pPr>
              <w:jc w:val="center"/>
            </w:pPr>
            <w:r>
              <w:t>(3</w:t>
            </w:r>
            <w:r w:rsidRPr="00902D87">
              <w:t>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rPr>
                <w:sz w:val="24"/>
                <w:szCs w:val="24"/>
              </w:rPr>
            </w:pPr>
            <w:r w:rsidRPr="00902D87">
              <w:rPr>
                <w:sz w:val="24"/>
                <w:szCs w:val="24"/>
              </w:rPr>
              <w:t>Regional Finance Program Attribution Study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Default="003C4E20" w:rsidP="001F32CF">
            <w:pPr>
              <w:jc w:val="center"/>
            </w:pPr>
            <w:r>
              <w:t>Megan Campbell</w:t>
            </w:r>
          </w:p>
          <w:p w:rsidR="003C4E20" w:rsidRPr="00902D87" w:rsidRDefault="003C4E20" w:rsidP="001F32CF">
            <w:pPr>
              <w:jc w:val="center"/>
            </w:pPr>
            <w:r>
              <w:t xml:space="preserve">(Opinion </w:t>
            </w:r>
            <w:bookmarkStart w:id="0" w:name="_GoBack"/>
            <w:bookmarkEnd w:id="0"/>
            <w:r>
              <w:t>Dynamics)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DF0E39" w:rsidP="001F32CF">
            <w:pPr>
              <w:jc w:val="center"/>
            </w:pPr>
            <w:r>
              <w:t>2017.Q4.014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>
              <w:t>3:10 to 3:40</w:t>
            </w:r>
          </w:p>
          <w:p w:rsidR="001F32CF" w:rsidRPr="00902D87" w:rsidRDefault="001F32CF" w:rsidP="001F32CF">
            <w:pPr>
              <w:jc w:val="center"/>
            </w:pPr>
            <w:r w:rsidRPr="00902D87">
              <w:t>(30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rPr>
                <w:sz w:val="24"/>
                <w:szCs w:val="24"/>
              </w:rPr>
            </w:pPr>
            <w:r w:rsidRPr="00902D87">
              <w:rPr>
                <w:sz w:val="24"/>
                <w:szCs w:val="24"/>
              </w:rPr>
              <w:t>Discussion of 3P Program Evaluation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t>Lucy Morris</w:t>
            </w:r>
          </w:p>
          <w:p w:rsidR="001F32CF" w:rsidRPr="00902D87" w:rsidRDefault="001F32CF" w:rsidP="001F32CF">
            <w:pPr>
              <w:jc w:val="center"/>
            </w:pPr>
            <w:r w:rsidRPr="00902D87">
              <w:t>(PG&amp;E)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DF0E39" w:rsidP="001F32CF">
            <w:pPr>
              <w:jc w:val="center"/>
            </w:pPr>
            <w:r>
              <w:t>2017.Q4.016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Default="003C4E20" w:rsidP="003C4E20">
            <w:pPr>
              <w:jc w:val="center"/>
            </w:pPr>
            <w:r>
              <w:t>3:40 to 4</w:t>
            </w:r>
          </w:p>
          <w:p w:rsidR="001F32CF" w:rsidRDefault="001F32CF" w:rsidP="001F32CF">
            <w:pPr>
              <w:jc w:val="center"/>
            </w:pPr>
            <w:r>
              <w:t>(20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Waterfall Whitepaper and Web Tool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Default="001F32CF" w:rsidP="001F32CF">
            <w:pPr>
              <w:jc w:val="center"/>
            </w:pPr>
            <w:r>
              <w:t xml:space="preserve">Robert </w:t>
            </w:r>
            <w:proofErr w:type="spellStart"/>
            <w:r>
              <w:t>Kasman</w:t>
            </w:r>
            <w:proofErr w:type="spellEnd"/>
          </w:p>
          <w:p w:rsidR="001F32CF" w:rsidRPr="00902D87" w:rsidRDefault="001F32CF" w:rsidP="001F32CF">
            <w:pPr>
              <w:jc w:val="center"/>
            </w:pPr>
            <w:r>
              <w:t>(PG&amp;E)</w:t>
            </w:r>
          </w:p>
        </w:tc>
      </w:tr>
      <w:tr w:rsidR="001F32CF" w:rsidRPr="00902D87" w:rsidTr="001F32CF"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t>2017.Q4.</w:t>
            </w:r>
            <w:r w:rsidR="00DF0E39">
              <w:t>017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3C4E20" w:rsidP="001F32CF">
            <w:pPr>
              <w:jc w:val="center"/>
            </w:pPr>
            <w:r>
              <w:t>4 to 4:30</w:t>
            </w:r>
          </w:p>
          <w:p w:rsidR="001F32CF" w:rsidRPr="00902D87" w:rsidRDefault="00DF0E39" w:rsidP="001F32CF">
            <w:pPr>
              <w:jc w:val="center"/>
            </w:pPr>
            <w:r>
              <w:t>(3</w:t>
            </w:r>
            <w:r w:rsidR="001F32CF" w:rsidRPr="00902D87">
              <w:t>0 min)</w:t>
            </w:r>
          </w:p>
        </w:tc>
        <w:tc>
          <w:tcPr>
            <w:tcW w:w="3947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r w:rsidRPr="00902D87">
              <w:t>Any outstanding Q&amp;A and Close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auto"/>
          </w:tcPr>
          <w:p w:rsidR="001F32CF" w:rsidRPr="00902D87" w:rsidRDefault="001F32CF" w:rsidP="001F32CF">
            <w:pPr>
              <w:jc w:val="center"/>
            </w:pPr>
            <w:r w:rsidRPr="00902D87">
              <w:t xml:space="preserve">Rory Cox </w:t>
            </w:r>
          </w:p>
          <w:p w:rsidR="001F32CF" w:rsidRPr="00902D87" w:rsidRDefault="001F32CF" w:rsidP="001F32CF">
            <w:pPr>
              <w:jc w:val="center"/>
            </w:pPr>
            <w:r w:rsidRPr="00902D87">
              <w:t>(ED)</w:t>
            </w:r>
          </w:p>
        </w:tc>
      </w:tr>
    </w:tbl>
    <w:p w:rsidR="00184C4F" w:rsidRDefault="00184C4F" w:rsidP="0098568F"/>
    <w:sectPr w:rsidR="0018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90C"/>
    <w:multiLevelType w:val="hybridMultilevel"/>
    <w:tmpl w:val="3370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F"/>
    <w:rsid w:val="00034751"/>
    <w:rsid w:val="00057BE8"/>
    <w:rsid w:val="000D1B54"/>
    <w:rsid w:val="00115DA4"/>
    <w:rsid w:val="00130801"/>
    <w:rsid w:val="00146406"/>
    <w:rsid w:val="00165884"/>
    <w:rsid w:val="00165FD2"/>
    <w:rsid w:val="00184C4F"/>
    <w:rsid w:val="001F32CF"/>
    <w:rsid w:val="001F4370"/>
    <w:rsid w:val="00221E3C"/>
    <w:rsid w:val="00271800"/>
    <w:rsid w:val="002A0BCB"/>
    <w:rsid w:val="002A2900"/>
    <w:rsid w:val="002C0F05"/>
    <w:rsid w:val="002F14CE"/>
    <w:rsid w:val="00310967"/>
    <w:rsid w:val="003720F6"/>
    <w:rsid w:val="003C4E20"/>
    <w:rsid w:val="00421428"/>
    <w:rsid w:val="004678FF"/>
    <w:rsid w:val="004A3A7F"/>
    <w:rsid w:val="004B1E1C"/>
    <w:rsid w:val="00501F11"/>
    <w:rsid w:val="00511944"/>
    <w:rsid w:val="005927E8"/>
    <w:rsid w:val="005954FA"/>
    <w:rsid w:val="005B0E84"/>
    <w:rsid w:val="005B66E9"/>
    <w:rsid w:val="005B6E79"/>
    <w:rsid w:val="005C5D7F"/>
    <w:rsid w:val="005F70C1"/>
    <w:rsid w:val="00615DA9"/>
    <w:rsid w:val="00642F05"/>
    <w:rsid w:val="006D3175"/>
    <w:rsid w:val="007125FC"/>
    <w:rsid w:val="007E383A"/>
    <w:rsid w:val="00873B6E"/>
    <w:rsid w:val="008C4273"/>
    <w:rsid w:val="00902D87"/>
    <w:rsid w:val="009206EE"/>
    <w:rsid w:val="0098568F"/>
    <w:rsid w:val="009C692B"/>
    <w:rsid w:val="009C7937"/>
    <w:rsid w:val="00A11EE0"/>
    <w:rsid w:val="00A155AE"/>
    <w:rsid w:val="00A80121"/>
    <w:rsid w:val="00AF2FFE"/>
    <w:rsid w:val="00B208D4"/>
    <w:rsid w:val="00B37F6E"/>
    <w:rsid w:val="00B67D89"/>
    <w:rsid w:val="00B72FE7"/>
    <w:rsid w:val="00BE3C8D"/>
    <w:rsid w:val="00C20DDF"/>
    <w:rsid w:val="00DC3120"/>
    <w:rsid w:val="00DF0E39"/>
    <w:rsid w:val="00DF328B"/>
    <w:rsid w:val="00E95019"/>
    <w:rsid w:val="00EA1AB2"/>
    <w:rsid w:val="00ED1A03"/>
    <w:rsid w:val="00F033C2"/>
    <w:rsid w:val="00F70A91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070E"/>
  <w15:docId w15:val="{447C51FE-2F32-4F9F-851B-1A8CB5D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84"/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84"/>
    <w:pPr>
      <w:keepNext/>
      <w:keepLines/>
      <w:spacing w:before="240"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84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0E84"/>
    <w:rPr>
      <w:rFonts w:eastAsia="Times New Roman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165884"/>
    <w:rPr>
      <w:rFonts w:eastAsia="Times New Roman" w:cs="Times New Roman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2FE7"/>
    <w:pPr>
      <w:spacing w:after="300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B72FE7"/>
    <w:rPr>
      <w:rFonts w:ascii="Palatino Linotype" w:eastAsia="Times New Roman" w:hAnsi="Palatino Linotype"/>
      <w:b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18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9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54FA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54FA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n.webex.com/van/j.php?MTID=m349a23037e1aab179d4dcac412f969e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0DD0-8F6A-4774-9986-C652A7FA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FFEDEDC3.dotm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Hansen</dc:creator>
  <cp:keywords/>
  <cp:lastModifiedBy>Cox, Rory</cp:lastModifiedBy>
  <cp:revision>2</cp:revision>
  <cp:lastPrinted>2017-06-02T20:27:00Z</cp:lastPrinted>
  <dcterms:created xsi:type="dcterms:W3CDTF">2017-12-06T19:38:00Z</dcterms:created>
  <dcterms:modified xsi:type="dcterms:W3CDTF">2017-12-06T19:38:00Z</dcterms:modified>
</cp:coreProperties>
</file>